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0A0"/>
      </w:tblPr>
      <w:tblGrid>
        <w:gridCol w:w="4927"/>
        <w:gridCol w:w="4927"/>
      </w:tblGrid>
      <w:tr w:rsidR="00017EAF" w:rsidTr="00597A9D">
        <w:tc>
          <w:tcPr>
            <w:tcW w:w="2500" w:type="pct"/>
            <w:tcBorders>
              <w:top w:val="nil"/>
              <w:left w:val="nil"/>
              <w:bottom w:val="thinThickThinSmallGap" w:sz="12" w:space="0" w:color="auto"/>
              <w:right w:val="nil"/>
            </w:tcBorders>
          </w:tcPr>
          <w:p w:rsidR="00017EAF" w:rsidRDefault="00017EAF" w:rsidP="00597A9D">
            <w:pPr>
              <w:ind w:hanging="20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КОМУНАЛЬНИЙ ЗАКЛАД</w:t>
            </w:r>
          </w:p>
          <w:p w:rsidR="00017EAF" w:rsidRDefault="00017EAF" w:rsidP="00597A9D">
            <w:pPr>
              <w:ind w:hanging="20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«ДОШКІЛЬНИЙ</w:t>
            </w:r>
          </w:p>
          <w:p w:rsidR="00017EAF" w:rsidRDefault="00017EAF" w:rsidP="00597A9D">
            <w:pPr>
              <w:ind w:hanging="20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НАВЧАЛЬНИЙ ЗАКЛАД</w:t>
            </w:r>
          </w:p>
          <w:p w:rsidR="00017EAF" w:rsidRDefault="00017EAF" w:rsidP="00597A9D">
            <w:pPr>
              <w:ind w:hanging="20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(ЯСЛА-САДОК) № 410 «СОНЕЧКО»</w:t>
            </w:r>
          </w:p>
          <w:p w:rsidR="00017EAF" w:rsidRDefault="00017EAF" w:rsidP="00597A9D">
            <w:pPr>
              <w:ind w:hanging="20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КОМБІНОВАНОГО ТИПУ</w:t>
            </w:r>
          </w:p>
          <w:p w:rsidR="00017EAF" w:rsidRDefault="00017EAF" w:rsidP="00597A9D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uk-UA"/>
              </w:rPr>
              <w:t>ХАРКІВСЬКОЇ</w:t>
            </w:r>
          </w:p>
          <w:p w:rsidR="00017EAF" w:rsidRDefault="00017EAF" w:rsidP="00597A9D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uk-UA"/>
              </w:rPr>
              <w:t>МІСЬКОЇ РАДИ»</w:t>
            </w:r>
          </w:p>
          <w:p w:rsidR="00017EAF" w:rsidRDefault="00017EAF" w:rsidP="00597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thinThickThinSmallGap" w:sz="12" w:space="0" w:color="auto"/>
              <w:right w:val="nil"/>
            </w:tcBorders>
          </w:tcPr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КОММУНАЛЬНОЕ УЧРЕЖДЕНИЕ</w:t>
            </w:r>
          </w:p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«ДОШКОЛЬНОЕ</w:t>
            </w:r>
          </w:p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УЧЕБНОЕ УЧРЕЖДЕНИЕ</w:t>
            </w:r>
          </w:p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(ЯСЛИ-САД) № 410 «СОНЕЧКО»</w:t>
            </w:r>
          </w:p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КОМБИНИРОВАННОГО ТИПА</w:t>
            </w:r>
          </w:p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ХАРЬКОВСКОГО</w:t>
            </w:r>
          </w:p>
          <w:p w:rsidR="00017EAF" w:rsidRDefault="00017EAF" w:rsidP="00597A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ГОРОДСКОГО СОВЕТА»</w:t>
            </w:r>
          </w:p>
          <w:p w:rsidR="00017EAF" w:rsidRDefault="00017EAF" w:rsidP="00597A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7EAF" w:rsidRDefault="00017EAF" w:rsidP="00FD05BA">
      <w:pPr>
        <w:tabs>
          <w:tab w:val="left" w:pos="9918"/>
        </w:tabs>
        <w:jc w:val="center"/>
        <w:rPr>
          <w:sz w:val="28"/>
          <w:szCs w:val="28"/>
          <w:lang w:val="uk-UA"/>
        </w:rPr>
      </w:pPr>
    </w:p>
    <w:p w:rsidR="00FD05BA" w:rsidRDefault="00FD05BA" w:rsidP="00FD05BA">
      <w:pPr>
        <w:tabs>
          <w:tab w:val="left" w:pos="9918"/>
        </w:tabs>
        <w:jc w:val="center"/>
        <w:rPr>
          <w:sz w:val="28"/>
          <w:szCs w:val="28"/>
          <w:lang w:val="uk-UA"/>
        </w:rPr>
      </w:pPr>
      <w:r w:rsidRPr="00BE6251">
        <w:rPr>
          <w:sz w:val="28"/>
          <w:szCs w:val="28"/>
          <w:lang w:val="uk-UA"/>
        </w:rPr>
        <w:t>Н А К А З</w:t>
      </w:r>
    </w:p>
    <w:p w:rsidR="00062478" w:rsidRPr="00BE6251" w:rsidRDefault="00062478" w:rsidP="00FD05BA">
      <w:pPr>
        <w:tabs>
          <w:tab w:val="left" w:pos="9918"/>
        </w:tabs>
        <w:jc w:val="center"/>
        <w:rPr>
          <w:sz w:val="28"/>
          <w:szCs w:val="28"/>
          <w:lang w:val="uk-UA"/>
        </w:rPr>
      </w:pPr>
    </w:p>
    <w:p w:rsidR="00FD05BA" w:rsidRPr="00BE6251" w:rsidRDefault="00FD05BA" w:rsidP="00FD05BA">
      <w:pPr>
        <w:tabs>
          <w:tab w:val="left" w:pos="99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312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.03</w:t>
      </w:r>
      <w:r w:rsidRPr="00BE62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4                           </w:t>
      </w:r>
      <w:r w:rsidR="00227649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№ </w:t>
      </w:r>
      <w:r w:rsidR="00227649">
        <w:rPr>
          <w:sz w:val="28"/>
          <w:szCs w:val="28"/>
          <w:lang w:val="uk-UA"/>
        </w:rPr>
        <w:t>24</w:t>
      </w:r>
    </w:p>
    <w:p w:rsidR="00FD05BA" w:rsidRPr="00BE6251" w:rsidRDefault="00FD05BA" w:rsidP="00FD05BA">
      <w:pPr>
        <w:tabs>
          <w:tab w:val="left" w:pos="9918"/>
        </w:tabs>
        <w:ind w:hanging="57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ind w:hanging="57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 xml:space="preserve">Про підсумки засідання 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ind w:hanging="57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атестаційної комісії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ind w:hanging="57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 xml:space="preserve">ДНЗ №410 </w:t>
      </w:r>
      <w:r w:rsidR="00062478" w:rsidRPr="00062478">
        <w:rPr>
          <w:sz w:val="28"/>
          <w:szCs w:val="28"/>
          <w:lang w:val="uk-UA"/>
        </w:rPr>
        <w:t>«</w:t>
      </w:r>
      <w:r w:rsidRPr="00062478">
        <w:rPr>
          <w:sz w:val="28"/>
          <w:szCs w:val="28"/>
          <w:lang w:val="uk-UA"/>
        </w:rPr>
        <w:t>Сонечко</w:t>
      </w:r>
      <w:r w:rsidR="00062478" w:rsidRPr="00062478">
        <w:rPr>
          <w:sz w:val="28"/>
          <w:szCs w:val="28"/>
          <w:lang w:val="uk-UA"/>
        </w:rPr>
        <w:t>»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ind w:hanging="57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від 1</w:t>
      </w:r>
      <w:r w:rsidR="00F312F6" w:rsidRPr="00062478">
        <w:rPr>
          <w:sz w:val="28"/>
          <w:szCs w:val="28"/>
          <w:lang w:val="uk-UA"/>
        </w:rPr>
        <w:t>4</w:t>
      </w:r>
      <w:bookmarkStart w:id="0" w:name="_GoBack"/>
      <w:bookmarkEnd w:id="0"/>
      <w:r w:rsidRPr="00062478">
        <w:rPr>
          <w:sz w:val="28"/>
          <w:szCs w:val="28"/>
          <w:lang w:val="uk-UA"/>
        </w:rPr>
        <w:t>.03.2014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 xml:space="preserve">Відповідно до п. </w:t>
      </w:r>
      <w:r w:rsidR="00F46623" w:rsidRPr="00062478">
        <w:rPr>
          <w:sz w:val="28"/>
          <w:szCs w:val="28"/>
          <w:lang w:val="uk-UA"/>
        </w:rPr>
        <w:t>6.1</w:t>
      </w:r>
      <w:r w:rsidRPr="00062478">
        <w:rPr>
          <w:sz w:val="28"/>
          <w:szCs w:val="28"/>
          <w:lang w:val="uk-UA"/>
        </w:rPr>
        <w:t>. Типового положення про атестацію педагогічних працівників України (наказ Міністерства освіти та науки</w:t>
      </w:r>
      <w:r w:rsidR="00F46623" w:rsidRPr="00062478">
        <w:rPr>
          <w:sz w:val="28"/>
          <w:szCs w:val="28"/>
          <w:lang w:val="uk-UA"/>
        </w:rPr>
        <w:t xml:space="preserve">, молоді та спорту </w:t>
      </w:r>
      <w:r w:rsidRPr="00062478">
        <w:rPr>
          <w:sz w:val="28"/>
          <w:szCs w:val="28"/>
          <w:lang w:val="uk-UA"/>
        </w:rPr>
        <w:t xml:space="preserve"> України від </w:t>
      </w:r>
      <w:r w:rsidR="00F46623" w:rsidRPr="00062478">
        <w:rPr>
          <w:sz w:val="28"/>
          <w:szCs w:val="28"/>
          <w:lang w:val="uk-UA"/>
        </w:rPr>
        <w:t>20</w:t>
      </w:r>
      <w:r w:rsidR="00062478" w:rsidRPr="00062478">
        <w:rPr>
          <w:sz w:val="28"/>
          <w:szCs w:val="28"/>
          <w:lang w:val="uk-UA"/>
        </w:rPr>
        <w:t xml:space="preserve"> </w:t>
      </w:r>
      <w:r w:rsidR="00F46623" w:rsidRPr="00062478">
        <w:rPr>
          <w:sz w:val="28"/>
          <w:szCs w:val="28"/>
          <w:lang w:val="uk-UA"/>
        </w:rPr>
        <w:t>грудня  201</w:t>
      </w:r>
      <w:r w:rsidR="001E378A" w:rsidRPr="00062478">
        <w:rPr>
          <w:sz w:val="28"/>
          <w:szCs w:val="28"/>
          <w:lang w:val="uk-UA"/>
        </w:rPr>
        <w:t>1</w:t>
      </w:r>
      <w:r w:rsidR="00F46623" w:rsidRPr="00062478">
        <w:rPr>
          <w:sz w:val="28"/>
          <w:szCs w:val="28"/>
          <w:lang w:val="uk-UA"/>
        </w:rPr>
        <w:t xml:space="preserve"> року №</w:t>
      </w:r>
      <w:r w:rsidR="00062478" w:rsidRPr="00062478">
        <w:rPr>
          <w:sz w:val="28"/>
          <w:szCs w:val="28"/>
          <w:lang w:val="uk-UA"/>
        </w:rPr>
        <w:t xml:space="preserve"> </w:t>
      </w:r>
      <w:r w:rsidR="00F46623" w:rsidRPr="00062478">
        <w:rPr>
          <w:sz w:val="28"/>
          <w:szCs w:val="28"/>
          <w:lang w:val="uk-UA"/>
        </w:rPr>
        <w:t>1473</w:t>
      </w:r>
      <w:r w:rsidR="00062478" w:rsidRPr="00062478">
        <w:rPr>
          <w:sz w:val="28"/>
          <w:szCs w:val="28"/>
          <w:lang w:val="uk-UA"/>
        </w:rPr>
        <w:t xml:space="preserve"> </w:t>
      </w:r>
      <w:r w:rsidR="001E378A" w:rsidRPr="00062478">
        <w:rPr>
          <w:sz w:val="28"/>
          <w:szCs w:val="28"/>
          <w:lang w:val="uk-UA"/>
        </w:rPr>
        <w:t>та змінами, затвердженими наказом Міністерства освіти та науки України від 08.08.2013р.</w:t>
      </w:r>
      <w:r w:rsidRPr="00062478">
        <w:rPr>
          <w:sz w:val="28"/>
          <w:szCs w:val="28"/>
          <w:lang w:val="uk-UA"/>
        </w:rPr>
        <w:t>)</w:t>
      </w:r>
      <w:r w:rsidR="00062478" w:rsidRPr="00062478">
        <w:rPr>
          <w:sz w:val="28"/>
          <w:szCs w:val="28"/>
          <w:lang w:val="uk-UA"/>
        </w:rPr>
        <w:t xml:space="preserve"> </w:t>
      </w:r>
      <w:r w:rsidRPr="00062478">
        <w:rPr>
          <w:sz w:val="28"/>
          <w:szCs w:val="28"/>
          <w:lang w:val="uk-UA"/>
        </w:rPr>
        <w:t>та на підставі протоколу засідання атестаційної комісії закладу від 14 березня 2014 року №</w:t>
      </w:r>
      <w:r w:rsidR="00062478">
        <w:rPr>
          <w:sz w:val="28"/>
          <w:szCs w:val="28"/>
          <w:lang w:val="uk-UA"/>
        </w:rPr>
        <w:t xml:space="preserve"> </w:t>
      </w:r>
      <w:r w:rsidRPr="00062478">
        <w:rPr>
          <w:sz w:val="28"/>
          <w:szCs w:val="28"/>
          <w:lang w:val="uk-UA"/>
        </w:rPr>
        <w:t>5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Н А К А З У Ю: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1. Затвердити рішення атестаційної комісії дошкільного навчального закладу (ясла-</w:t>
      </w:r>
      <w:r w:rsidR="00062478" w:rsidRPr="00062478">
        <w:rPr>
          <w:sz w:val="28"/>
          <w:szCs w:val="28"/>
          <w:lang w:val="uk-UA"/>
        </w:rPr>
        <w:t>садок</w:t>
      </w:r>
      <w:r w:rsidRPr="00062478">
        <w:rPr>
          <w:sz w:val="28"/>
          <w:szCs w:val="28"/>
          <w:lang w:val="uk-UA"/>
        </w:rPr>
        <w:t>) №</w:t>
      </w:r>
      <w:r w:rsidR="00062478" w:rsidRPr="00062478">
        <w:rPr>
          <w:sz w:val="28"/>
          <w:szCs w:val="28"/>
          <w:lang w:val="uk-UA"/>
        </w:rPr>
        <w:t xml:space="preserve"> </w:t>
      </w:r>
      <w:r w:rsidRPr="00062478">
        <w:rPr>
          <w:sz w:val="28"/>
          <w:szCs w:val="28"/>
          <w:lang w:val="uk-UA"/>
        </w:rPr>
        <w:t xml:space="preserve">410 </w:t>
      </w:r>
      <w:r w:rsidR="00062478" w:rsidRPr="00062478">
        <w:rPr>
          <w:sz w:val="28"/>
          <w:szCs w:val="28"/>
          <w:lang w:val="uk-UA"/>
        </w:rPr>
        <w:t>«</w:t>
      </w:r>
      <w:r w:rsidRPr="00062478">
        <w:rPr>
          <w:sz w:val="28"/>
          <w:szCs w:val="28"/>
          <w:lang w:val="uk-UA"/>
        </w:rPr>
        <w:t>Сонечко</w:t>
      </w:r>
      <w:r w:rsidR="00062478" w:rsidRPr="00062478">
        <w:rPr>
          <w:sz w:val="28"/>
          <w:szCs w:val="28"/>
          <w:lang w:val="uk-UA"/>
        </w:rPr>
        <w:t>»</w:t>
      </w:r>
      <w:r w:rsidRPr="00062478">
        <w:rPr>
          <w:sz w:val="28"/>
          <w:szCs w:val="28"/>
          <w:lang w:val="uk-UA"/>
        </w:rPr>
        <w:t xml:space="preserve"> комбінованого типу Харківської міської ради від 14.03.2014 про те, що атестовано працівників: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Сиромятнікова Людмила Миколаївна – вихователь, відповідає займаній посаді</w:t>
      </w:r>
      <w:r w:rsidR="00062478" w:rsidRPr="00062478">
        <w:rPr>
          <w:sz w:val="28"/>
          <w:szCs w:val="28"/>
          <w:lang w:val="uk-UA"/>
        </w:rPr>
        <w:t>,</w:t>
      </w:r>
      <w:r w:rsidR="006C71A4" w:rsidRPr="00062478">
        <w:rPr>
          <w:sz w:val="28"/>
          <w:szCs w:val="28"/>
          <w:lang w:val="uk-UA"/>
        </w:rPr>
        <w:t xml:space="preserve"> підтверджено кваліфікаційну категорії «спеціаліст вищої категорії»</w:t>
      </w:r>
      <w:r w:rsidRPr="00062478">
        <w:rPr>
          <w:sz w:val="28"/>
          <w:szCs w:val="28"/>
          <w:lang w:val="uk-UA"/>
        </w:rPr>
        <w:t>;</w:t>
      </w:r>
    </w:p>
    <w:p w:rsidR="00062478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Каліберда Олена Ігорівна. –</w:t>
      </w:r>
      <w:r w:rsidR="00062478" w:rsidRPr="00062478">
        <w:rPr>
          <w:sz w:val="28"/>
          <w:szCs w:val="28"/>
          <w:lang w:val="uk-UA"/>
        </w:rPr>
        <w:t xml:space="preserve"> керівник</w:t>
      </w:r>
      <w:r w:rsidRPr="00062478">
        <w:rPr>
          <w:sz w:val="28"/>
          <w:szCs w:val="28"/>
          <w:lang w:val="uk-UA"/>
        </w:rPr>
        <w:t xml:space="preserve"> музичний, 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 xml:space="preserve">присвоєно кваліфікаційну категорію </w:t>
      </w:r>
      <w:r w:rsidR="00062478" w:rsidRPr="00062478">
        <w:rPr>
          <w:sz w:val="28"/>
          <w:szCs w:val="28"/>
          <w:lang w:val="uk-UA"/>
        </w:rPr>
        <w:t>«</w:t>
      </w:r>
      <w:r w:rsidRPr="00062478">
        <w:rPr>
          <w:sz w:val="28"/>
          <w:szCs w:val="28"/>
          <w:lang w:val="uk-UA"/>
        </w:rPr>
        <w:t>спеціаліст І категорії</w:t>
      </w:r>
      <w:r w:rsidR="00062478" w:rsidRPr="00062478">
        <w:rPr>
          <w:sz w:val="28"/>
          <w:szCs w:val="28"/>
          <w:lang w:val="uk-UA"/>
        </w:rPr>
        <w:t>»</w:t>
      </w:r>
      <w:r w:rsidRPr="00062478">
        <w:rPr>
          <w:sz w:val="28"/>
          <w:szCs w:val="28"/>
          <w:lang w:val="uk-UA"/>
        </w:rPr>
        <w:t>;</w:t>
      </w:r>
    </w:p>
    <w:p w:rsidR="00062478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 xml:space="preserve">Гучанова Т.В. – </w:t>
      </w:r>
      <w:r w:rsidR="006C71A4" w:rsidRPr="00062478">
        <w:rPr>
          <w:sz w:val="28"/>
          <w:szCs w:val="28"/>
          <w:lang w:val="uk-UA"/>
        </w:rPr>
        <w:t xml:space="preserve">вихователь, відповідає займаній посаді </w:t>
      </w:r>
    </w:p>
    <w:p w:rsidR="00FD05BA" w:rsidRPr="00062478" w:rsidRDefault="006C71A4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підтверджено кваліфікаційну категорії «спеціаліст вищої категорії»;</w:t>
      </w:r>
    </w:p>
    <w:p w:rsidR="00062478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Коваленко В.І. . – вихователь, відповідає займаній посаді</w:t>
      </w:r>
      <w:r w:rsidR="006C71A4" w:rsidRPr="00062478">
        <w:rPr>
          <w:sz w:val="28"/>
          <w:szCs w:val="28"/>
          <w:lang w:val="uk-UA"/>
        </w:rPr>
        <w:t xml:space="preserve">, </w:t>
      </w:r>
    </w:p>
    <w:p w:rsidR="00FD05BA" w:rsidRPr="00062478" w:rsidRDefault="006C71A4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підтверджено 9 тарифний розряд</w:t>
      </w:r>
      <w:r w:rsidR="00FD05BA" w:rsidRPr="00062478">
        <w:rPr>
          <w:sz w:val="28"/>
          <w:szCs w:val="28"/>
          <w:lang w:val="uk-UA"/>
        </w:rPr>
        <w:t>;</w:t>
      </w:r>
    </w:p>
    <w:p w:rsidR="00062478" w:rsidRPr="00062478" w:rsidRDefault="00FD05BA" w:rsidP="00062478">
      <w:pPr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Смирнова Н.С. – вихователь, відповідає займаній посаді</w:t>
      </w:r>
      <w:r w:rsidR="006C71A4" w:rsidRPr="00062478">
        <w:rPr>
          <w:sz w:val="28"/>
          <w:szCs w:val="28"/>
          <w:lang w:val="uk-UA"/>
        </w:rPr>
        <w:t>,</w:t>
      </w:r>
    </w:p>
    <w:p w:rsidR="00FD05BA" w:rsidRPr="00062478" w:rsidRDefault="006C71A4" w:rsidP="00062478">
      <w:pPr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підтверджено 9 тарифний розряд</w:t>
      </w:r>
      <w:r w:rsidR="00FD05BA" w:rsidRPr="00062478">
        <w:rPr>
          <w:sz w:val="28"/>
          <w:szCs w:val="28"/>
          <w:lang w:val="uk-UA"/>
        </w:rPr>
        <w:t>;</w:t>
      </w:r>
    </w:p>
    <w:p w:rsidR="00062478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Тарабановська Т.Ю. - вихователь, відповідає займаній посаді</w:t>
      </w:r>
      <w:r w:rsidR="006C71A4" w:rsidRPr="00062478">
        <w:rPr>
          <w:sz w:val="28"/>
          <w:szCs w:val="28"/>
          <w:lang w:val="uk-UA"/>
        </w:rPr>
        <w:t>,</w:t>
      </w:r>
    </w:p>
    <w:p w:rsidR="00FD05BA" w:rsidRPr="00062478" w:rsidRDefault="006C71A4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підтверджено 9 тарифний розряд</w:t>
      </w:r>
      <w:r w:rsidR="000E12EF">
        <w:rPr>
          <w:sz w:val="28"/>
          <w:szCs w:val="28"/>
          <w:lang w:val="uk-UA"/>
        </w:rPr>
        <w:t>.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lastRenderedPageBreak/>
        <w:t>2. Порушити клопотання перед атестаційною комісією ІІ рівня управління освіти адміністрації Київського району Харківської міської ради про атестацію таких працівників: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Сиромятнікова Людмила Миколаївна – вихователь,</w:t>
      </w:r>
      <w:r w:rsidR="00062478">
        <w:rPr>
          <w:sz w:val="28"/>
          <w:szCs w:val="28"/>
          <w:lang w:val="uk-UA"/>
        </w:rPr>
        <w:t xml:space="preserve"> </w:t>
      </w:r>
      <w:r w:rsidR="006C71A4" w:rsidRPr="00062478">
        <w:rPr>
          <w:sz w:val="28"/>
          <w:szCs w:val="28"/>
          <w:lang w:val="uk-UA"/>
        </w:rPr>
        <w:t>підтвердження раніше присвоєній кваліфікаційній категорії «спеціаліст вищої категорії»;</w:t>
      </w:r>
    </w:p>
    <w:p w:rsidR="00FD05BA" w:rsidRDefault="006C71A4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Гучанова Тамара Володимирівна – вихователь, підтвердження раніше присвоєній кваліфікаційній категорії «спеціаліст вищої категорії»</w:t>
      </w:r>
      <w:r w:rsidR="00062478">
        <w:rPr>
          <w:sz w:val="28"/>
          <w:szCs w:val="28"/>
          <w:lang w:val="uk-UA"/>
        </w:rPr>
        <w:t>.</w:t>
      </w:r>
    </w:p>
    <w:p w:rsidR="00062478" w:rsidRDefault="00062478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062478" w:rsidRPr="00062478" w:rsidRDefault="00062478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3.Контроль за виконанням цього наказу залишаю за собою.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rPr>
          <w:sz w:val="28"/>
          <w:szCs w:val="28"/>
          <w:lang w:val="uk-UA"/>
        </w:rPr>
      </w:pPr>
    </w:p>
    <w:p w:rsidR="00FD05BA" w:rsidRPr="00062478" w:rsidRDefault="00FD05BA" w:rsidP="00062478">
      <w:pPr>
        <w:tabs>
          <w:tab w:val="left" w:pos="9918"/>
        </w:tabs>
        <w:spacing w:line="276" w:lineRule="auto"/>
        <w:rPr>
          <w:sz w:val="28"/>
          <w:szCs w:val="28"/>
          <w:lang w:val="uk-UA"/>
        </w:rPr>
      </w:pPr>
      <w:r w:rsidRPr="00062478">
        <w:rPr>
          <w:sz w:val="28"/>
          <w:szCs w:val="28"/>
          <w:lang w:val="uk-UA"/>
        </w:rPr>
        <w:t>Завідувач</w:t>
      </w:r>
      <w:r w:rsidR="00062478">
        <w:rPr>
          <w:sz w:val="28"/>
          <w:szCs w:val="28"/>
          <w:lang w:val="uk-UA"/>
        </w:rPr>
        <w:t xml:space="preserve">                                                    </w:t>
      </w:r>
      <w:r w:rsidRPr="00062478">
        <w:rPr>
          <w:sz w:val="28"/>
          <w:szCs w:val="28"/>
          <w:lang w:val="uk-UA"/>
        </w:rPr>
        <w:t>Л.М.Сиромятнікова</w:t>
      </w:r>
    </w:p>
    <w:p w:rsidR="00FD05BA" w:rsidRPr="00062478" w:rsidRDefault="00FD05BA" w:rsidP="00062478">
      <w:pPr>
        <w:tabs>
          <w:tab w:val="left" w:pos="9918"/>
        </w:tabs>
        <w:spacing w:line="276" w:lineRule="auto"/>
        <w:jc w:val="both"/>
        <w:rPr>
          <w:sz w:val="28"/>
          <w:szCs w:val="28"/>
          <w:lang w:val="uk-UA"/>
        </w:rPr>
      </w:pPr>
    </w:p>
    <w:p w:rsidR="00FD05BA" w:rsidRPr="00062478" w:rsidRDefault="00FD05BA" w:rsidP="00062478">
      <w:pPr>
        <w:spacing w:line="276" w:lineRule="auto"/>
        <w:ind w:hanging="51"/>
        <w:jc w:val="both"/>
        <w:rPr>
          <w:i/>
          <w:sz w:val="28"/>
          <w:szCs w:val="28"/>
          <w:lang w:val="uk-UA"/>
        </w:rPr>
      </w:pPr>
    </w:p>
    <w:sectPr w:rsidR="00FD05BA" w:rsidRPr="00062478" w:rsidSect="00062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FA" w:rsidRDefault="00B302FA" w:rsidP="00A2447B">
      <w:r>
        <w:separator/>
      </w:r>
    </w:p>
  </w:endnote>
  <w:endnote w:type="continuationSeparator" w:id="1">
    <w:p w:rsidR="00B302FA" w:rsidRDefault="00B302FA" w:rsidP="00A2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7B" w:rsidRDefault="00A244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7B" w:rsidRDefault="00A244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7B" w:rsidRDefault="00A24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FA" w:rsidRDefault="00B302FA" w:rsidP="00A2447B">
      <w:r>
        <w:separator/>
      </w:r>
    </w:p>
  </w:footnote>
  <w:footnote w:type="continuationSeparator" w:id="1">
    <w:p w:rsidR="00B302FA" w:rsidRDefault="00B302FA" w:rsidP="00A2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7B" w:rsidRDefault="00A244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7B" w:rsidRDefault="00A244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7B" w:rsidRDefault="00A24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760"/>
    <w:multiLevelType w:val="hybridMultilevel"/>
    <w:tmpl w:val="7E4CA616"/>
    <w:lvl w:ilvl="0" w:tplc="DB7A73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BA"/>
    <w:rsid w:val="00011197"/>
    <w:rsid w:val="00017EAF"/>
    <w:rsid w:val="00062478"/>
    <w:rsid w:val="00062839"/>
    <w:rsid w:val="000E12EF"/>
    <w:rsid w:val="001E378A"/>
    <w:rsid w:val="00227649"/>
    <w:rsid w:val="003E3C2B"/>
    <w:rsid w:val="004B1B86"/>
    <w:rsid w:val="00550E51"/>
    <w:rsid w:val="006C71A4"/>
    <w:rsid w:val="00797AC4"/>
    <w:rsid w:val="008A5494"/>
    <w:rsid w:val="00A2447B"/>
    <w:rsid w:val="00B302FA"/>
    <w:rsid w:val="00B6180A"/>
    <w:rsid w:val="00E710A0"/>
    <w:rsid w:val="00EA7B03"/>
    <w:rsid w:val="00F312F6"/>
    <w:rsid w:val="00F46623"/>
    <w:rsid w:val="00FD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7EA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97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17EA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06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4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4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7EA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97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17EAF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ДС410</dc:creator>
  <cp:keywords/>
  <dc:description/>
  <cp:lastModifiedBy>DETSAD</cp:lastModifiedBy>
  <cp:revision>13</cp:revision>
  <cp:lastPrinted>2014-03-18T07:30:00Z</cp:lastPrinted>
  <dcterms:created xsi:type="dcterms:W3CDTF">2014-03-14T09:06:00Z</dcterms:created>
  <dcterms:modified xsi:type="dcterms:W3CDTF">2014-04-04T07:49:00Z</dcterms:modified>
</cp:coreProperties>
</file>